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1662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When Shame Visits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When shame visits it says </w:t>
      </w:r>
    </w:p>
    <w:p w14:paraId="4FB37C93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you need to quickly go and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hide;</w:t>
      </w:r>
      <w:proofErr w:type="gramEnd"/>
    </w:p>
    <w:p w14:paraId="33BEFE7A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voicing without a word, “You’re unloved”.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It doesn’t even want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you</w:t>
      </w:r>
      <w:proofErr w:type="gramEnd"/>
    </w:p>
    <w:p w14:paraId="41355773" w14:textId="0CE65DFA" w:rsidR="00122FDA" w:rsidRDefault="00B720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when</w:t>
      </w:r>
      <w:r w:rsidR="00122FDA">
        <w:rPr>
          <w:rFonts w:ascii="Arial" w:hAnsi="Arial" w:cs="Arial"/>
          <w:b/>
          <w:bCs/>
          <w:color w:val="222222"/>
          <w:sz w:val="28"/>
          <w:szCs w:val="28"/>
        </w:rPr>
        <w:t xml:space="preserve"> it comes back again </w:t>
      </w:r>
    </w:p>
    <w:p w14:paraId="3668BB68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to find your measly minuscule self.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When shame comes for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dinner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6AEA5C72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it’s dressed in its best black suit and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tie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3BE96F2F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and sits down at its prim and proper seat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at the King’s royal table in its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regal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055B3BF7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stiff-backed chaired seat </w:t>
      </w:r>
    </w:p>
    <w:p w14:paraId="181816B3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with its nose strutting up in the air.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It dishes up a heaping plate of </w:t>
      </w:r>
    </w:p>
    <w:p w14:paraId="6F2B8BB2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steaming hot rejection for you </w:t>
      </w:r>
    </w:p>
    <w:p w14:paraId="749B0E1E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with an extra ladle full of creamed indignity </w:t>
      </w:r>
    </w:p>
    <w:p w14:paraId="7B7988CF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and beaten down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humanity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00826D68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that’s already half-eaten;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his famous recipe for withdrawal and isolation.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It slides the plate from far across </w:t>
      </w:r>
    </w:p>
    <w:p w14:paraId="26ABDA2B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its other side of the table </w:t>
      </w:r>
    </w:p>
    <w:p w14:paraId="29DD5D9E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at your nonexistence</w:t>
      </w:r>
    </w:p>
    <w:p w14:paraId="2C5D4C01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as it gobbles up the best and finest fare </w:t>
      </w:r>
    </w:p>
    <w:p w14:paraId="12399D24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from its place far over there. 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</w:p>
    <w:p w14:paraId="474E36F2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When shame comes over it wears </w:t>
      </w:r>
    </w:p>
    <w:p w14:paraId="1E9EC156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meticulously white gloves and </w:t>
      </w:r>
    </w:p>
    <w:p w14:paraId="4B6BD31D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looks down its pointy nose gazing down at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you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028ED555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with its squinty eyes with disgust and disdain </w:t>
      </w:r>
    </w:p>
    <w:p w14:paraId="3C9AD088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and slides its finger of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perfection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1A3EC328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in your life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dust;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74D1A687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inspecting every speck, </w:t>
      </w:r>
    </w:p>
    <w:p w14:paraId="29EE7072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analyzing every flaw, </w:t>
      </w:r>
    </w:p>
    <w:p w14:paraId="3B5C925E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every imperfection, </w:t>
      </w:r>
    </w:p>
    <w:p w14:paraId="6967E887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and picks at it with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tweezers </w:t>
      </w:r>
    </w:p>
    <w:p w14:paraId="52506EB7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and then holds it up in the brightest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spotlight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72B43CFE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for everyone in the room to view.  </w:t>
      </w:r>
    </w:p>
    <w:p w14:paraId="0794C64D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lastRenderedPageBreak/>
        <w:br/>
        <w:t>When shame comes around </w:t>
      </w:r>
    </w:p>
    <w:p w14:paraId="71882C58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it enters with its flowing righteous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robe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101A2AE7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of judgment in a crowded noisy courtroom </w:t>
      </w:r>
    </w:p>
    <w:p w14:paraId="56EC8801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without a jury and stands behind </w:t>
      </w:r>
    </w:p>
    <w:p w14:paraId="4B2A6F05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the raised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judges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bench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at its lofty high position, </w:t>
      </w:r>
    </w:p>
    <w:p w14:paraId="35F1F8CB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it heavily slams the gavel down on the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podium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1EE265C1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pounding with the ominous resounding noise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that echoes like the reverberating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sound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6E666711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of a voice spoken </w:t>
      </w:r>
    </w:p>
    <w:p w14:paraId="698CDBBA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from the top of a mountain with a life sentence,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pronouncing you guilty without a trial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piercing with its verdict cutting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deep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5BD665C8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into your reeling and shattered soul </w:t>
      </w:r>
    </w:p>
    <w:p w14:paraId="4B0B831F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as you are handed an indictment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labeling you a hardened criminal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And there you are within </w:t>
      </w:r>
    </w:p>
    <w:p w14:paraId="13B21175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the confines of a chalk line </w:t>
      </w:r>
    </w:p>
    <w:p w14:paraId="31547D23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drawn on the ground around your own body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left standing in the bloody crime scene.  </w:t>
      </w:r>
    </w:p>
    <w:p w14:paraId="11517412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When shame comes to visit it wears it’s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bleached starched white knee-length lab coat  </w:t>
      </w:r>
    </w:p>
    <w:p w14:paraId="7CDE8D88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critically examining your very essence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under the intensity of a powerful microscope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magnified a thousand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times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00E8A70D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in an antiseptic sterile medical laboratory 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scrupulously  and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deftly shutting one eye </w:t>
      </w:r>
    </w:p>
    <w:p w14:paraId="785D4EF3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as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it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peers into the optic lens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analyzing you under the scrutiny </w:t>
      </w:r>
    </w:p>
    <w:p w14:paraId="2EAAA715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of a slick glass slide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like that of a scientist gathering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precise data for a formula </w:t>
      </w:r>
    </w:p>
    <w:p w14:paraId="63D897BC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to identify a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specific unstudied moldy bacteria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0741EF9A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as it looks at you</w:t>
      </w:r>
    </w:p>
    <w:p w14:paraId="0791946E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like a scientific experiment in a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Petree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dish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or like a rare fatal, undiagnosed disease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marked by disgrace for having it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stigmatized and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marginalized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76F7FD40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lastRenderedPageBreak/>
        <w:t>as well as devalued,</w:t>
      </w:r>
    </w:p>
    <w:p w14:paraId="22BB706B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rejected, infected, injected,</w:t>
      </w:r>
    </w:p>
    <w:p w14:paraId="0BD48F91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marred,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ostracised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, excluded from the human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race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74946738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to try to erase your existence. 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Incessantly staring you down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it studies you with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it’s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gaze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7C48BC5C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to find the evidence against you</w:t>
      </w:r>
    </w:p>
    <w:p w14:paraId="0D6F20B8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examining you so closely that the slide breaks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under the pressure on the glass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until everyone is afraid of catching what you have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dreading your disease.  </w:t>
      </w:r>
    </w:p>
    <w:p w14:paraId="7B46D9BA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</w:p>
    <w:p w14:paraId="681BBF2F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When shame leaves, it looks back at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you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0B826FC7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and rejects you once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more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2606E8E1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as an outcast; just for existing </w:t>
      </w:r>
    </w:p>
    <w:p w14:paraId="7220D36E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and it looks at you in the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mirror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705C1F0A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every time you’re there.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Like an unwanted guest that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>stays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 </w:t>
      </w:r>
    </w:p>
    <w:p w14:paraId="191FBB0C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long into the night </w:t>
      </w:r>
    </w:p>
    <w:p w14:paraId="71576AF0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like a guest that won’t go home </w:t>
      </w:r>
    </w:p>
    <w:p w14:paraId="41AE6024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almost suffocating you </w:t>
      </w:r>
    </w:p>
    <w:p w14:paraId="59AB0EBB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with its codependency, </w:t>
      </w:r>
    </w:p>
    <w:p w14:paraId="12610AFB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smothering you with rejection, </w:t>
      </w:r>
    </w:p>
    <w:p w14:paraId="2FEEFA01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instead of affection finding your flaws </w:t>
      </w:r>
    </w:p>
    <w:p w14:paraId="7DF9C264" w14:textId="77777777" w:rsidR="00122FDA" w:rsidRDefault="00122FDA" w:rsidP="00122FD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and if you believe its voice long enough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 xml:space="preserve">it says,” This is who you are. </w:t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  <w:t> </w:t>
      </w:r>
    </w:p>
    <w:p w14:paraId="71A361D9" w14:textId="77777777" w:rsidR="00122FDA" w:rsidRDefault="00122FDA" w:rsidP="00122FDA">
      <w:pPr>
        <w:pStyle w:val="NormalWeb"/>
        <w:shd w:val="clear" w:color="auto" w:fill="FFFFFF"/>
        <w:spacing w:before="0" w:beforeAutospacing="0" w:after="40" w:afterAutospacing="0"/>
      </w:pPr>
      <w:r>
        <w:rPr>
          <w:rFonts w:ascii="Arial" w:hAnsi="Arial" w:cs="Arial"/>
          <w:b/>
          <w:bCs/>
          <w:color w:val="222222"/>
          <w:sz w:val="28"/>
          <w:szCs w:val="28"/>
        </w:rPr>
        <w:t>~Sasha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  (</w:t>
      </w:r>
      <w:proofErr w:type="gramEnd"/>
      <w:r>
        <w:rPr>
          <w:rFonts w:ascii="Arial" w:hAnsi="Arial" w:cs="Arial"/>
          <w:b/>
          <w:bCs/>
          <w:color w:val="222222"/>
          <w:sz w:val="28"/>
          <w:szCs w:val="28"/>
        </w:rPr>
        <w:t>Sharri Burggraaf)</w:t>
      </w:r>
    </w:p>
    <w:p w14:paraId="3105DBF1" w14:textId="77777777" w:rsidR="00D93338" w:rsidRDefault="00D93338"/>
    <w:sectPr w:rsidR="00D93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DA"/>
    <w:rsid w:val="00122FDA"/>
    <w:rsid w:val="00641EAF"/>
    <w:rsid w:val="00B720DA"/>
    <w:rsid w:val="00C4266C"/>
    <w:rsid w:val="00D93338"/>
    <w:rsid w:val="00F3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E303F"/>
  <w15:chartTrackingRefBased/>
  <w15:docId w15:val="{94E43479-788B-4CD9-AE69-89831A92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 Burggraaf</dc:creator>
  <cp:keywords/>
  <dc:description/>
  <cp:lastModifiedBy>Sharri Burggraaf</cp:lastModifiedBy>
  <cp:revision>2</cp:revision>
  <dcterms:created xsi:type="dcterms:W3CDTF">2023-03-07T05:03:00Z</dcterms:created>
  <dcterms:modified xsi:type="dcterms:W3CDTF">2023-03-07T05:03:00Z</dcterms:modified>
</cp:coreProperties>
</file>